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6F" w:rsidRDefault="0085646F" w:rsidP="0049476C">
      <w:pPr>
        <w:pStyle w:val="Rubrik1"/>
      </w:pPr>
      <w:r>
        <w:t>Föräldramöte 2014-09-30</w:t>
      </w:r>
    </w:p>
    <w:p w:rsidR="00915190" w:rsidRDefault="00915190" w:rsidP="00915190">
      <w:pPr>
        <w:pStyle w:val="Sidhuvud"/>
      </w:pPr>
      <w:r>
        <w:t>2014-09-30</w:t>
      </w:r>
    </w:p>
    <w:p w:rsidR="00915190" w:rsidRDefault="00915190" w:rsidP="00915190">
      <w:pPr>
        <w:pStyle w:val="Sidhuvud"/>
      </w:pPr>
      <w:r>
        <w:t xml:space="preserve">Pilbågens förskola </w:t>
      </w:r>
    </w:p>
    <w:p w:rsidR="00915190" w:rsidRDefault="00915190" w:rsidP="00915190">
      <w:pPr>
        <w:pStyle w:val="Sidhuvud"/>
      </w:pPr>
      <w:r>
        <w:t xml:space="preserve">Närvarande pedagoger: Viktoria Stigsson och Natascha </w:t>
      </w:r>
      <w:proofErr w:type="spellStart"/>
      <w:r>
        <w:t>Shultz</w:t>
      </w:r>
      <w:proofErr w:type="spellEnd"/>
    </w:p>
    <w:p w:rsidR="00915190" w:rsidRDefault="00915190" w:rsidP="00915190">
      <w:pPr>
        <w:pStyle w:val="Sidhuvud"/>
      </w:pPr>
      <w:r>
        <w:t xml:space="preserve">Närvarande föräldrar: Asta </w:t>
      </w:r>
      <w:proofErr w:type="spellStart"/>
      <w:r>
        <w:t>Magnusdottir</w:t>
      </w:r>
      <w:proofErr w:type="spellEnd"/>
      <w:r>
        <w:t xml:space="preserve">, Malin </w:t>
      </w:r>
      <w:proofErr w:type="spellStart"/>
      <w:r>
        <w:t>Wellsten</w:t>
      </w:r>
      <w:proofErr w:type="spellEnd"/>
      <w:r>
        <w:t xml:space="preserve">, Charlotta Carlsson, Peter Jörud, Jenny Nicander, Jane Wiking, Monika Lindberg, Jeanette Fransson, Cecilia Linderholm, Åsa Sjögren, Christina Forsberg och Robin Hansson. </w:t>
      </w:r>
    </w:p>
    <w:p w:rsidR="0085646F" w:rsidRDefault="0085646F" w:rsidP="0085646F"/>
    <w:p w:rsidR="0085646F" w:rsidRDefault="0085646F" w:rsidP="0085646F">
      <w:pPr>
        <w:pStyle w:val="Liststycke"/>
        <w:numPr>
          <w:ilvl w:val="0"/>
          <w:numId w:val="3"/>
        </w:numPr>
      </w:pPr>
      <w:r>
        <w:t>Personalen visar foton på väggen från terminen.</w:t>
      </w:r>
    </w:p>
    <w:p w:rsidR="0085646F" w:rsidRDefault="0085646F" w:rsidP="0085646F">
      <w:pPr>
        <w:pStyle w:val="Liststycke"/>
        <w:numPr>
          <w:ilvl w:val="0"/>
          <w:numId w:val="3"/>
        </w:numPr>
      </w:pPr>
      <w:r>
        <w:t>Tisdagsgrupperna. Personalen berättar att grupperna är indelade efter listan.</w:t>
      </w:r>
    </w:p>
    <w:p w:rsidR="0085646F" w:rsidRDefault="006B0018" w:rsidP="0085646F">
      <w:pPr>
        <w:pStyle w:val="Liststycke"/>
        <w:numPr>
          <w:ilvl w:val="0"/>
          <w:numId w:val="3"/>
        </w:numPr>
      </w:pPr>
      <w:r>
        <w:t>Skolförberedande</w:t>
      </w:r>
      <w:r w:rsidR="0085646F">
        <w:t xml:space="preserve">. Natascha berättar att varannan onsdag och en torsdag i månaden kommer barnen som börjar skolan till hösten göra aktiviteter med förskoleklassen på Smaragden. </w:t>
      </w:r>
    </w:p>
    <w:p w:rsidR="0085646F" w:rsidRDefault="0085646F" w:rsidP="0085646F">
      <w:pPr>
        <w:pStyle w:val="Liststycke"/>
        <w:numPr>
          <w:ilvl w:val="0"/>
          <w:numId w:val="3"/>
        </w:numPr>
      </w:pPr>
      <w:r>
        <w:t>Skillnader på förskolor i Svedala. Jane och Jeanette berättar att det finns fördelar och nackdelar med alla förskolor. Viktoria berätt</w:t>
      </w:r>
      <w:r w:rsidR="006B0018">
        <w:t xml:space="preserve">ar att säkerheten inte är lika stor på alla förskolor. </w:t>
      </w:r>
    </w:p>
    <w:p w:rsidR="006B0018" w:rsidRDefault="006B29AB" w:rsidP="0085646F">
      <w:pPr>
        <w:pStyle w:val="Liststycke"/>
        <w:numPr>
          <w:ilvl w:val="0"/>
          <w:numId w:val="3"/>
        </w:numPr>
      </w:pPr>
      <w:r>
        <w:t>Barninflytande. Viktoria berättar att vi lyssnar på vad barnen har för önskemål och har koll på vad barnen helst/helst inte gör. Natascha berättar att alla barn får allt i någon form av aktivitet.</w:t>
      </w:r>
    </w:p>
    <w:p w:rsidR="006B29AB" w:rsidRDefault="006B29AB" w:rsidP="0085646F">
      <w:pPr>
        <w:pStyle w:val="Liststycke"/>
        <w:numPr>
          <w:ilvl w:val="0"/>
          <w:numId w:val="3"/>
        </w:numPr>
      </w:pPr>
      <w:r>
        <w:t>Facebookgruppen Pilbagen. Föräldrarna är nöjda med att kunna se sina barn i aktiviteter. De gillar blandningen mellan text och bilder. Föräldrarna har inget krav på att det måste läggas inlägg dagligen utan ger exempel på att man även kan lägga veckovis för pedagogernas skull.</w:t>
      </w:r>
    </w:p>
    <w:p w:rsidR="006B29AB" w:rsidRDefault="006B29AB" w:rsidP="0085646F">
      <w:pPr>
        <w:pStyle w:val="Liststycke"/>
        <w:numPr>
          <w:ilvl w:val="0"/>
          <w:numId w:val="3"/>
        </w:numPr>
      </w:pPr>
      <w:r>
        <w:t>Hemsidan www. Pilbagensforskola.se. Föräldrarna önskar mer information på hemsidan ex. datum för fotografering samt när det är dags för utveckli</w:t>
      </w:r>
      <w:r w:rsidR="00EB3B99">
        <w:t xml:space="preserve">ngssamtal. Viktoria berättar att tanken är att hemsidan ska utnyttjas mer så att det inte blir ”merjobb” för personalen. </w:t>
      </w:r>
      <w:r w:rsidR="00862CA3">
        <w:t xml:space="preserve">En del föräldrar har önskemål att det plingar till när någon ny information kommer in på hemsidan. Jenny kollar upp om det är föräldrarna som skaffar denna funktion själva på sina sidor eller om det är Viktoria som lägger in det till dem. </w:t>
      </w:r>
    </w:p>
    <w:p w:rsidR="00EB3B99" w:rsidRDefault="00EB3B99" w:rsidP="0085646F">
      <w:pPr>
        <w:pStyle w:val="Liststycke"/>
        <w:numPr>
          <w:ilvl w:val="0"/>
          <w:numId w:val="3"/>
        </w:numPr>
      </w:pPr>
      <w:r>
        <w:t xml:space="preserve">Utvecklingssamtal. En del föräldrar vill ha utvecklingssamtal två gånger per år. Viktoria och Natascha berättar att vill man ha fler än ett samtal så får man boka det med respektive personal. Viktoria berättar också att enligt läroplan och allmänna råd så rekommenderar de en gång per år. Förälder tar upp att man som förälder hade tyckt det varit bra att få feedback och tips på hur man </w:t>
      </w:r>
      <w:r w:rsidR="0049476C">
        <w:t>kan göra i situationer med sitt barn.</w:t>
      </w:r>
    </w:p>
    <w:p w:rsidR="0049476C" w:rsidRDefault="0049476C" w:rsidP="0085646F">
      <w:pPr>
        <w:pStyle w:val="Liststycke"/>
        <w:numPr>
          <w:ilvl w:val="0"/>
          <w:numId w:val="3"/>
        </w:numPr>
      </w:pPr>
      <w:r>
        <w:t>Gården. Föräldrar tycker att gården behövs förbättras då det finns hål i marken som barnen kan snubbla över samt att det blir enorma vattensamlingar, nya gungor så även de stora barnen kan gunga. Natascha berättar att vi ofta går iväg till andra ställen</w:t>
      </w:r>
      <w:r w:rsidR="00862CA3">
        <w:t>. Pers</w:t>
      </w:r>
      <w:r w:rsidR="00A37289">
        <w:t xml:space="preserve">onal tar upp detta med Birgitta och Joa. </w:t>
      </w:r>
    </w:p>
    <w:p w:rsidR="00862CA3" w:rsidRDefault="00862CA3" w:rsidP="0085646F">
      <w:pPr>
        <w:pStyle w:val="Liststycke"/>
        <w:numPr>
          <w:ilvl w:val="0"/>
          <w:numId w:val="3"/>
        </w:numPr>
      </w:pPr>
      <w:r>
        <w:t>Elementskydd. Föräldrarna berättar om gamla olyckor där barnen har trillat in i elementen och fått sys. Pers</w:t>
      </w:r>
      <w:r w:rsidR="00A37289">
        <w:t xml:space="preserve">onal tar upp detta med Birgitta och Joa. </w:t>
      </w:r>
    </w:p>
    <w:p w:rsidR="00862CA3" w:rsidRDefault="00862CA3" w:rsidP="0085646F">
      <w:pPr>
        <w:pStyle w:val="Liststycke"/>
        <w:numPr>
          <w:ilvl w:val="0"/>
          <w:numId w:val="3"/>
        </w:numPr>
      </w:pPr>
      <w:r>
        <w:t>Frukosten. Förälder tycker inte frukosten fungerar. Man känner att ingen personal tar emot barnen när de kommer</w:t>
      </w:r>
      <w:r w:rsidR="000E4E62">
        <w:t xml:space="preserve"> och att det inte är någon matro. </w:t>
      </w:r>
      <w:r>
        <w:t xml:space="preserve">Viktoria </w:t>
      </w:r>
      <w:r w:rsidR="000E4E62">
        <w:t xml:space="preserve">berättar hur frukosten fungerar för den som öppnar och att den personal som börjar klockan 07:00 tar hand om barnen som redan har ätit. </w:t>
      </w:r>
      <w:r w:rsidR="00A37289">
        <w:t xml:space="preserve">När personal är frånvarande så löser personal detta. </w:t>
      </w:r>
      <w:r w:rsidR="000E4E62">
        <w:t>Föräldrarna kommer med förslaget att prioritera att öka kökstjänsten så han/hon hinner göra frukosten samt ta disken efteråt. De anser att man frigör mer tid till barnen då. Perso</w:t>
      </w:r>
      <w:r w:rsidR="00A37289">
        <w:t xml:space="preserve">nal tar upp detta med Birgitta och Joa. </w:t>
      </w:r>
    </w:p>
    <w:p w:rsidR="000E4E62" w:rsidRDefault="000E4E62" w:rsidP="0085646F">
      <w:pPr>
        <w:pStyle w:val="Liststycke"/>
        <w:numPr>
          <w:ilvl w:val="0"/>
          <w:numId w:val="3"/>
        </w:numPr>
      </w:pPr>
      <w:r>
        <w:lastRenderedPageBreak/>
        <w:t xml:space="preserve">Lucia. Föräldrarna har önskemål om att ha luciafirandet på kvällstid samt inomhus. Viktoria tog upp en idé om att föräldrarna placerar ut sig på olika våningar. Firandet börjar hos Lille John och fortsätter upp till Robin Hood. De barn som droppar av gör det. </w:t>
      </w:r>
      <w:bookmarkStart w:id="0" w:name="_GoBack"/>
      <w:bookmarkEnd w:id="0"/>
    </w:p>
    <w:p w:rsidR="00355CCF" w:rsidRDefault="00355CCF" w:rsidP="00355CCF"/>
    <w:p w:rsidR="00355CCF" w:rsidRDefault="00355CCF" w:rsidP="00355CCF">
      <w:r>
        <w:t xml:space="preserve">Anteckningarna fördes av Viktoria Stigsson. </w:t>
      </w:r>
    </w:p>
    <w:p w:rsidR="00355CCF" w:rsidRDefault="00355CCF" w:rsidP="00355CCF"/>
    <w:p w:rsidR="00355CCF" w:rsidRDefault="00355CCF" w:rsidP="00355CCF">
      <w:pPr>
        <w:pStyle w:val="Rubrik1"/>
      </w:pPr>
      <w:r>
        <w:t>Svar på frågor från föräldramötet</w:t>
      </w:r>
    </w:p>
    <w:p w:rsidR="00355CCF" w:rsidRDefault="00355CCF" w:rsidP="00355CCF"/>
    <w:p w:rsidR="00355CCF" w:rsidRDefault="00355CCF" w:rsidP="00355CCF">
      <w:pPr>
        <w:pStyle w:val="Liststycke"/>
        <w:numPr>
          <w:ilvl w:val="0"/>
          <w:numId w:val="4"/>
        </w:numPr>
      </w:pPr>
      <w:r>
        <w:t>Gården. Birgitta kontaktar fastighetsägaren om era önskemål.</w:t>
      </w:r>
    </w:p>
    <w:p w:rsidR="00355CCF" w:rsidRDefault="00355CCF" w:rsidP="00355CCF">
      <w:pPr>
        <w:pStyle w:val="Liststycke"/>
        <w:numPr>
          <w:ilvl w:val="0"/>
          <w:numId w:val="4"/>
        </w:numPr>
      </w:pPr>
      <w:r>
        <w:t xml:space="preserve">Elementskydd. Birgitta svarar att vi endast har elementskydd hos de små barnen. </w:t>
      </w:r>
    </w:p>
    <w:p w:rsidR="00355CCF" w:rsidRDefault="00355CCF" w:rsidP="00355CCF">
      <w:pPr>
        <w:pStyle w:val="Liststycke"/>
        <w:numPr>
          <w:ilvl w:val="0"/>
          <w:numId w:val="4"/>
        </w:numPr>
      </w:pPr>
      <w:r>
        <w:t xml:space="preserve">Personalen ser över verksamheten och förbättrar det. Kökstjänsten kommer inte utökas. </w:t>
      </w:r>
    </w:p>
    <w:p w:rsidR="00355CCF" w:rsidRPr="00355CCF" w:rsidRDefault="00355CCF" w:rsidP="00355CCF"/>
    <w:p w:rsidR="00936C7C" w:rsidRDefault="00936C7C" w:rsidP="00936C7C"/>
    <w:sectPr w:rsidR="00936C7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76C" w:rsidRDefault="0049476C" w:rsidP="0049476C">
      <w:pPr>
        <w:spacing w:after="0" w:line="240" w:lineRule="auto"/>
      </w:pPr>
      <w:r>
        <w:separator/>
      </w:r>
    </w:p>
  </w:endnote>
  <w:endnote w:type="continuationSeparator" w:id="0">
    <w:p w:rsidR="0049476C" w:rsidRDefault="0049476C" w:rsidP="0049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76C" w:rsidRDefault="0049476C" w:rsidP="0049476C">
      <w:pPr>
        <w:spacing w:after="0" w:line="240" w:lineRule="auto"/>
      </w:pPr>
      <w:r>
        <w:separator/>
      </w:r>
    </w:p>
  </w:footnote>
  <w:footnote w:type="continuationSeparator" w:id="0">
    <w:p w:rsidR="0049476C" w:rsidRDefault="0049476C" w:rsidP="00494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6C" w:rsidRPr="00915190" w:rsidRDefault="0049476C" w:rsidP="00915190">
    <w:pPr>
      <w:pStyle w:val="Sidhuvud"/>
    </w:pPr>
    <w:r w:rsidRPr="0091519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6D81"/>
    <w:multiLevelType w:val="hybridMultilevel"/>
    <w:tmpl w:val="9D425D98"/>
    <w:lvl w:ilvl="0" w:tplc="BE42859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nsid w:val="2FE350D2"/>
    <w:multiLevelType w:val="hybridMultilevel"/>
    <w:tmpl w:val="E98E9A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6632F39"/>
    <w:multiLevelType w:val="hybridMultilevel"/>
    <w:tmpl w:val="5DB0B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2C3824"/>
    <w:multiLevelType w:val="hybridMultilevel"/>
    <w:tmpl w:val="4704F2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6F"/>
    <w:rsid w:val="000E4E62"/>
    <w:rsid w:val="001C72AA"/>
    <w:rsid w:val="00355CCF"/>
    <w:rsid w:val="0049476C"/>
    <w:rsid w:val="006B0018"/>
    <w:rsid w:val="006B29AB"/>
    <w:rsid w:val="0085646F"/>
    <w:rsid w:val="00862CA3"/>
    <w:rsid w:val="00915190"/>
    <w:rsid w:val="00936C7C"/>
    <w:rsid w:val="00A37289"/>
    <w:rsid w:val="00CE4B9C"/>
    <w:rsid w:val="00EB3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290E1-881E-4242-8BCB-9B37E686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494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646F"/>
    <w:pPr>
      <w:ind w:left="720"/>
      <w:contextualSpacing/>
    </w:pPr>
  </w:style>
  <w:style w:type="character" w:customStyle="1" w:styleId="Rubrik1Char">
    <w:name w:val="Rubrik 1 Char"/>
    <w:basedOn w:val="Standardstycketeckensnitt"/>
    <w:link w:val="Rubrik1"/>
    <w:uiPriority w:val="9"/>
    <w:rsid w:val="0049476C"/>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4947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476C"/>
  </w:style>
  <w:style w:type="paragraph" w:styleId="Sidfot">
    <w:name w:val="footer"/>
    <w:basedOn w:val="Normal"/>
    <w:link w:val="SidfotChar"/>
    <w:uiPriority w:val="99"/>
    <w:unhideWhenUsed/>
    <w:rsid w:val="004947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476C"/>
  </w:style>
  <w:style w:type="paragraph" w:styleId="Ballongtext">
    <w:name w:val="Balloon Text"/>
    <w:basedOn w:val="Normal"/>
    <w:link w:val="BallongtextChar"/>
    <w:uiPriority w:val="99"/>
    <w:semiHidden/>
    <w:unhideWhenUsed/>
    <w:rsid w:val="00936C7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6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607</Words>
  <Characters>3223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Bengtsson</dc:creator>
  <cp:keywords/>
  <dc:description/>
  <cp:lastModifiedBy>Oskar Bengtsson</cp:lastModifiedBy>
  <cp:revision>8</cp:revision>
  <cp:lastPrinted>2014-10-01T08:29:00Z</cp:lastPrinted>
  <dcterms:created xsi:type="dcterms:W3CDTF">2014-10-01T06:33:00Z</dcterms:created>
  <dcterms:modified xsi:type="dcterms:W3CDTF">2014-10-07T11:43:00Z</dcterms:modified>
</cp:coreProperties>
</file>